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 Neue Thin" w:cs="Helvetica Neue Thin" w:hAnsi="Helvetica Neue Thin" w:eastAsia="Helvetica Neue Thin"/>
          <w:outline w:val="0"/>
          <w:color w:val="31849b"/>
          <w:sz w:val="40"/>
          <w:szCs w:val="40"/>
          <w:u w:color="31849b"/>
          <w14:textFill>
            <w14:solidFill>
              <w14:srgbClr w14:val="31849B"/>
            </w14:solidFill>
          </w14:textFill>
        </w:rPr>
      </w:pPr>
      <w:r>
        <w:rPr>
          <w:rFonts w:ascii="Helvetica Neue Thin" w:hAnsi="Helvetica Neue Thin" w:hint="default"/>
          <w:outline w:val="0"/>
          <w:color w:val="31849b"/>
          <w:sz w:val="40"/>
          <w:szCs w:val="40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>Ü</w:t>
      </w:r>
      <w:r>
        <w:rPr>
          <w:rFonts w:ascii="Helvetica Neue Thin" w:hAnsi="Helvetica Neue Thin"/>
          <w:outline w:val="0"/>
          <w:color w:val="31849b"/>
          <w:sz w:val="40"/>
          <w:szCs w:val="40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>ber mich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Sehr geehrte</w:t>
      </w:r>
      <w:r>
        <w:rPr>
          <w:rFonts w:ascii="Helvetica" w:hAnsi="Helvetica"/>
          <w:rtl w:val="0"/>
          <w:lang w:val="de-DE"/>
        </w:rPr>
        <w:t xml:space="preserve"> Frau Entscheiderin</w:t>
      </w:r>
      <w:r>
        <w:rPr>
          <w:rFonts w:ascii="Helvetica" w:hAnsi="Helvetica"/>
          <w:rtl w:val="0"/>
          <w:lang w:val="de-DE"/>
        </w:rPr>
        <w:t xml:space="preserve">, 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seit mehr als zehn Jahren ist </w:t>
      </w:r>
      <w:r>
        <w:rPr>
          <w:rFonts w:ascii="Helvetica" w:hAnsi="Helvetica"/>
          <w:rtl w:val="0"/>
          <w:lang w:val="de-DE"/>
        </w:rPr>
        <w:t>mein Beruf als ABC</w:t>
      </w:r>
      <w:r>
        <w:rPr>
          <w:rFonts w:ascii="Helvetica" w:hAnsi="Helvetica"/>
          <w:rtl w:val="0"/>
          <w:lang w:val="de-DE"/>
        </w:rPr>
        <w:t xml:space="preserve"> z</w:t>
      </w:r>
      <w:r>
        <w:rPr>
          <w:rFonts w:ascii="Helvetica" w:hAnsi="Helvetica"/>
          <w:rtl w:val="0"/>
          <w:lang w:val="de-DE"/>
        </w:rPr>
        <w:t>ugleich meine gro</w:t>
      </w:r>
      <w:r>
        <w:rPr>
          <w:rFonts w:ascii="Helvetica" w:hAnsi="Helvetica" w:hint="default"/>
          <w:rtl w:val="0"/>
          <w:lang w:val="de-DE"/>
        </w:rPr>
        <w:t>ß</w:t>
      </w:r>
      <w:r>
        <w:rPr>
          <w:rFonts w:ascii="Helvetica" w:hAnsi="Helvetica"/>
          <w:rtl w:val="0"/>
          <w:lang w:val="de-DE"/>
        </w:rPr>
        <w:t xml:space="preserve">e Leidenschaft. In dieser Zeit konnte ich </w:t>
      </w:r>
      <w:r>
        <w:rPr>
          <w:rFonts w:ascii="Helvetica" w:hAnsi="Helvetica"/>
          <w:rtl w:val="0"/>
          <w:lang w:val="de-DE"/>
        </w:rPr>
        <w:t xml:space="preserve">viele wertvolle </w:t>
      </w:r>
      <w:r>
        <w:rPr>
          <w:rFonts w:ascii="Helvetica" w:hAnsi="Helvetica"/>
          <w:rtl w:val="0"/>
          <w:lang w:val="de-DE"/>
        </w:rPr>
        <w:t xml:space="preserve">Erfahrungen sammeln und mich </w:t>
      </w:r>
      <w:r>
        <w:rPr>
          <w:rFonts w:ascii="Helvetica" w:hAnsi="Helvetica"/>
          <w:rtl w:val="0"/>
          <w:lang w:val="de-DE"/>
        </w:rPr>
        <w:t>kontinuierlich</w:t>
      </w:r>
      <w:r>
        <w:rPr>
          <w:rFonts w:ascii="Helvetica" w:hAnsi="Helvetica"/>
          <w:rtl w:val="0"/>
          <w:lang w:val="de-DE"/>
        </w:rPr>
        <w:t xml:space="preserve"> weiterentwickeln. </w:t>
      </w:r>
      <w:r>
        <w:rPr>
          <w:rFonts w:ascii="Helvetica" w:hAnsi="Helvetica"/>
          <w:rtl w:val="0"/>
          <w:lang w:val="de-DE"/>
        </w:rPr>
        <w:t>In Ihrem Unternehmen m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>chte ich mich nun m</w:t>
      </w:r>
      <w:r>
        <w:rPr>
          <w:rFonts w:ascii="Helvetica" w:hAnsi="Helvetica"/>
          <w:rtl w:val="0"/>
          <w:lang w:val="de-DE"/>
        </w:rPr>
        <w:t>it diesem Portfolio</w:t>
      </w:r>
      <w:r>
        <w:rPr>
          <w:rFonts w:ascii="Helvetica" w:hAnsi="Helvetica"/>
          <w:rtl w:val="0"/>
          <w:lang w:val="de-DE"/>
        </w:rPr>
        <w:t xml:space="preserve"> </w:t>
      </w:r>
      <w:r>
        <w:rPr>
          <w:rFonts w:ascii="Helvetica" w:hAnsi="Helvetica"/>
          <w:rtl w:val="0"/>
          <w:lang w:val="de-DE"/>
        </w:rPr>
        <w:t>einbringen.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 Neue Thin" w:cs="Helvetica Neue Thin" w:hAnsi="Helvetica Neue Thin" w:eastAsia="Helvetica Neue Thin"/>
          <w:outline w:val="0"/>
          <w:color w:val="31849b"/>
          <w:sz w:val="26"/>
          <w:szCs w:val="26"/>
          <w:u w:color="31849b"/>
          <w14:textFill>
            <w14:solidFill>
              <w14:srgbClr w14:val="31849B"/>
            </w14:solidFill>
          </w14:textFill>
        </w:rPr>
      </w:pPr>
      <w:r>
        <w:rPr>
          <w:rFonts w:ascii="Helvetica Neue Thin" w:hAnsi="Helvetica Neue Thin"/>
          <w:outline w:val="0"/>
          <w:color w:val="31849b"/>
          <w:sz w:val="26"/>
          <w:szCs w:val="26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>Das sind m</w:t>
      </w:r>
      <w:r>
        <w:rPr>
          <w:rFonts w:ascii="Helvetica Neue Thin" w:hAnsi="Helvetica Neue Thin"/>
          <w:outline w:val="0"/>
          <w:color w:val="31849b"/>
          <w:sz w:val="26"/>
          <w:szCs w:val="26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>eine St</w:t>
      </w:r>
      <w:r>
        <w:rPr>
          <w:rFonts w:ascii="Helvetica Neue Thin" w:hAnsi="Helvetica Neue Thin" w:hint="default"/>
          <w:outline w:val="0"/>
          <w:color w:val="31849b"/>
          <w:sz w:val="26"/>
          <w:szCs w:val="26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>ä</w:t>
      </w:r>
      <w:r>
        <w:rPr>
          <w:rFonts w:ascii="Helvetica Neue Thin" w:hAnsi="Helvetica Neue Thin"/>
          <w:outline w:val="0"/>
          <w:color w:val="31849b"/>
          <w:sz w:val="26"/>
          <w:szCs w:val="26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>rken:</w:t>
      </w:r>
    </w:p>
    <w:p>
      <w:pPr>
        <w:pStyle w:val="Normal.0"/>
        <w:rPr>
          <w:rFonts w:ascii="Helvetica" w:cs="Helvetica" w:hAnsi="Helvetica" w:eastAsia="Helvetica"/>
          <w:b w:val="1"/>
          <w:bCs w:val="1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Ich stelle hohe Anspr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che </w:t>
      </w:r>
      <w:r>
        <w:rPr>
          <w:rFonts w:ascii="Helvetica" w:hAnsi="Helvetica" w:hint="default"/>
          <w:rtl w:val="0"/>
          <w:lang w:val="de-DE"/>
        </w:rPr>
        <w:t xml:space="preserve">– </w:t>
      </w:r>
      <w:r>
        <w:rPr>
          <w:rFonts w:ascii="Helvetica" w:hAnsi="Helvetica"/>
          <w:rtl w:val="0"/>
          <w:lang w:val="de-DE"/>
        </w:rPr>
        <w:t>vor allem an mich selbst.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Mein Bewusstsein ist gesch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rft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 die Anforderungen in der ABC-Branche.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Die digitalen Skills, die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 den Job wichtig sind, beherrsche ich aus dem Effeff.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Ich arbeite sorgf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ltig, pr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zise und gewissenhaft.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 Neue Thin" w:cs="Helvetica Neue Thin" w:hAnsi="Helvetica Neue Thin" w:eastAsia="Helvetica Neue Thin"/>
          <w:outline w:val="0"/>
          <w:color w:val="31849b"/>
          <w:sz w:val="26"/>
          <w:szCs w:val="26"/>
          <w:u w:color="31849b"/>
          <w14:textFill>
            <w14:solidFill>
              <w14:srgbClr w14:val="31849B"/>
            </w14:solidFill>
          </w14:textFill>
        </w:rPr>
      </w:pPr>
      <w:r>
        <w:rPr>
          <w:rFonts w:ascii="Helvetica Neue Thin" w:hAnsi="Helvetica Neue Thin"/>
          <w:outline w:val="0"/>
          <w:color w:val="31849b"/>
          <w:sz w:val="26"/>
          <w:szCs w:val="26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>Diese</w:t>
      </w:r>
      <w:r>
        <w:rPr>
          <w:rFonts w:ascii="Helvetica Neue Thin" w:hAnsi="Helvetica Neue Thin"/>
          <w:outline w:val="0"/>
          <w:color w:val="31849b"/>
          <w:sz w:val="26"/>
          <w:szCs w:val="26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 xml:space="preserve"> Erfahrungen</w:t>
      </w:r>
      <w:r>
        <w:rPr>
          <w:rFonts w:ascii="Helvetica Neue Thin" w:hAnsi="Helvetica Neue Thin"/>
          <w:outline w:val="0"/>
          <w:color w:val="31849b"/>
          <w:sz w:val="26"/>
          <w:szCs w:val="26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 xml:space="preserve"> bringe ich mit</w:t>
      </w:r>
      <w:r>
        <w:rPr>
          <w:rFonts w:ascii="Helvetica Neue Thin" w:hAnsi="Helvetica Neue Thin"/>
          <w:outline w:val="0"/>
          <w:color w:val="31849b"/>
          <w:sz w:val="26"/>
          <w:szCs w:val="26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>:</w:t>
      </w:r>
    </w:p>
    <w:p>
      <w:pPr>
        <w:pStyle w:val="Normal.0"/>
        <w:rPr>
          <w:rFonts w:ascii="Helvetica" w:cs="Helvetica" w:hAnsi="Helvetica" w:eastAsia="Helvetica"/>
          <w:b w:val="1"/>
          <w:bCs w:val="1"/>
        </w:rPr>
      </w:pP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Produktmanager bei der Mega AG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nf Jahre Teamleitung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Budgetverantwortung in H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>he von 1,5 Quatrillionen Euro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Zertifikat als Scrum Master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 Neue Thin" w:cs="Helvetica Neue Thin" w:hAnsi="Helvetica Neue Thin" w:eastAsia="Helvetica Neue Thin"/>
          <w:outline w:val="0"/>
          <w:color w:val="31849b"/>
          <w:sz w:val="26"/>
          <w:szCs w:val="26"/>
          <w:u w:color="31849b"/>
          <w14:textFill>
            <w14:solidFill>
              <w14:srgbClr w14:val="31849B"/>
            </w14:solidFill>
          </w14:textFill>
        </w:rPr>
      </w:pPr>
      <w:r>
        <w:rPr>
          <w:rFonts w:ascii="Helvetica Neue Thin" w:hAnsi="Helvetica Neue Thin"/>
          <w:outline w:val="0"/>
          <w:color w:val="31849b"/>
          <w:sz w:val="26"/>
          <w:szCs w:val="26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>Das habe ich erreicht</w:t>
      </w:r>
      <w:r>
        <w:rPr>
          <w:rFonts w:ascii="Helvetica Neue Thin" w:hAnsi="Helvetica Neue Thin"/>
          <w:outline w:val="0"/>
          <w:color w:val="31849b"/>
          <w:sz w:val="26"/>
          <w:szCs w:val="26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>:</w:t>
      </w:r>
    </w:p>
    <w:p>
      <w:pPr>
        <w:pStyle w:val="Normal.0"/>
        <w:rPr>
          <w:rFonts w:ascii="Helvetica" w:cs="Helvetica" w:hAnsi="Helvetica" w:eastAsia="Helvetica"/>
          <w:b w:val="1"/>
          <w:bCs w:val="1"/>
        </w:rPr>
      </w:pP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 xml:space="preserve">Marktreife eines </w:t>
      </w:r>
      <w:r>
        <w:rPr>
          <w:rFonts w:ascii="Helvetica" w:hAnsi="Helvetica"/>
          <w:rtl w:val="0"/>
          <w:lang w:val="de-DE"/>
        </w:rPr>
        <w:t>XXX</w:t>
      </w: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Kosteneinsparungen in H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 xml:space="preserve">he von </w:t>
      </w:r>
      <w:r>
        <w:rPr>
          <w:rFonts w:ascii="Helvetica" w:hAnsi="Helvetica"/>
          <w:rtl w:val="0"/>
          <w:lang w:val="de-DE"/>
        </w:rPr>
        <w:t>500.000 Euro</w:t>
      </w: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Zweimalige Bef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>rderung im Unternehmen</w:t>
      </w: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Produktmanager-Award 20</w:t>
      </w:r>
      <w:r>
        <w:rPr>
          <w:rFonts w:ascii="Helvetica" w:hAnsi="Helvetica"/>
          <w:rtl w:val="0"/>
          <w:lang w:val="de-DE"/>
        </w:rPr>
        <w:t xml:space="preserve">20 </w:t>
      </w:r>
      <w:r>
        <w:rPr>
          <w:rFonts w:ascii="Helvetica" w:hAnsi="Helvetica"/>
          <w:rtl w:val="0"/>
          <w:lang w:val="de-DE"/>
        </w:rPr>
        <w:t>de</w:t>
      </w:r>
      <w:r>
        <w:rPr>
          <w:rFonts w:ascii="Helvetica" w:hAnsi="Helvetica"/>
          <w:rtl w:val="0"/>
          <w:lang w:val="de-DE"/>
        </w:rPr>
        <w:t>s Verbands der XXX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 Neue Thin" w:cs="Helvetica Neue Thin" w:hAnsi="Helvetica Neue Thin" w:eastAsia="Helvetica Neue Thin"/>
          <w:outline w:val="0"/>
          <w:color w:val="31849b"/>
          <w:sz w:val="26"/>
          <w:szCs w:val="26"/>
          <w:u w:color="31849b"/>
          <w14:textFill>
            <w14:solidFill>
              <w14:srgbClr w14:val="31849B"/>
            </w14:solidFill>
          </w14:textFill>
        </w:rPr>
      </w:pPr>
      <w:r>
        <w:rPr>
          <w:rFonts w:ascii="Helvetica Neue Thin" w:hAnsi="Helvetica Neue Thin"/>
          <w:outline w:val="0"/>
          <w:color w:val="31849b"/>
          <w:sz w:val="26"/>
          <w:szCs w:val="26"/>
          <w:u w:color="31849b"/>
          <w:rtl w:val="0"/>
          <w:lang w:val="de-DE"/>
          <w14:textFill>
            <w14:solidFill>
              <w14:srgbClr w14:val="31849B"/>
            </w14:solidFill>
          </w14:textFill>
        </w:rPr>
        <w:t>Das interessiert mich:</w:t>
      </w:r>
    </w:p>
    <w:p>
      <w:pPr>
        <w:pStyle w:val="Normal.0"/>
        <w:rPr>
          <w:rFonts w:ascii="Helvetica" w:cs="Helvetica" w:hAnsi="Helvetica" w:eastAsia="Helvetica"/>
          <w:b w:val="1"/>
          <w:bCs w:val="1"/>
        </w:rPr>
      </w:pP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 xml:space="preserve">Die Trends in der </w:t>
      </w:r>
      <w:r>
        <w:rPr>
          <w:rFonts w:ascii="Helvetica" w:hAnsi="Helvetica"/>
          <w:rtl w:val="0"/>
          <w:lang w:val="de-DE"/>
        </w:rPr>
        <w:t>ABC</w:t>
      </w:r>
      <w:r>
        <w:rPr>
          <w:rFonts w:ascii="Helvetica" w:hAnsi="Helvetica"/>
          <w:rtl w:val="0"/>
          <w:lang w:val="de-DE"/>
        </w:rPr>
        <w:t>-Branche</w:t>
      </w: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 xml:space="preserve">Weiterbildung (z.B. das </w:t>
      </w:r>
      <w:r>
        <w:rPr>
          <w:rFonts w:ascii="Helvetica" w:hAnsi="Helvetica"/>
          <w:rtl w:val="0"/>
          <w:lang w:val="de-DE"/>
        </w:rPr>
        <w:t>XYZ</w:t>
      </w:r>
      <w:r>
        <w:rPr>
          <w:rFonts w:ascii="Helvetica" w:hAnsi="Helvetica"/>
          <w:rtl w:val="0"/>
          <w:lang w:val="de-DE"/>
        </w:rPr>
        <w:t>-Tool)</w:t>
      </w: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rFonts w:ascii="Helvetica" w:hAnsi="Helvetica"/>
          <w:rtl w:val="0"/>
          <w:lang w:val="de-DE"/>
        </w:rPr>
      </w:pPr>
      <w:r>
        <w:rPr>
          <w:rFonts w:ascii="Helvetica" w:hAnsi="Helvetica"/>
          <w:rtl w:val="0"/>
          <w:lang w:val="de-DE"/>
        </w:rPr>
        <w:t>Leitung von internen Workshops</w:t>
      </w:r>
    </w:p>
    <w:p>
      <w:pPr>
        <w:pStyle w:val="List Paragraph"/>
        <w:bidi w:val="0"/>
        <w:ind w:left="0" w:right="0" w:firstLine="0"/>
        <w:jc w:val="left"/>
        <w:rPr>
          <w:rFonts w:ascii="Helvetica" w:cs="Helvetica" w:hAnsi="Helvetica" w:eastAsia="Helvetica"/>
          <w:rtl w:val="0"/>
        </w:rPr>
      </w:pP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  <w:shd w:val="clear" w:color="auto" w:fill="ffffff"/>
        </w:rPr>
      </w:pPr>
      <w:r>
        <w:rPr>
          <w:rFonts w:ascii="Helvetica" w:hAnsi="Helvetica"/>
          <w:rtl w:val="0"/>
          <w:lang w:val="de-DE"/>
        </w:rPr>
        <w:t xml:space="preserve">Die von ausgeschriebene Stelle deckt sich hervorragend mit meinen Kompetenzen, davon bin ich 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berzeugt. Gerne w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rde ich Ihnen in einem pers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>nlichen Gespr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ch darlegen, wie ich Ihnen weiterhelfen kann. Ich freue mich auf Ihr Feedback.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" w:cs="Helvetica" w:hAnsi="Helvetica" w:eastAsia="Helvetica"/>
          <w:outline w:val="0"/>
          <w:color w:val="777777"/>
          <w:sz w:val="32"/>
          <w:szCs w:val="32"/>
          <w:shd w:val="clear" w:color="auto" w:fill="eaf2f6"/>
          <w14:textFill>
            <w14:solidFill>
              <w14:srgbClr w14:val="777777"/>
            </w14:solidFill>
          </w14:textFill>
        </w:rPr>
      </w:pPr>
    </w:p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Mit </w:t>
      </w:r>
      <w:r>
        <w:rPr>
          <w:rFonts w:ascii="Helvetica" w:hAnsi="Helvetica"/>
          <w:rtl w:val="0"/>
          <w:lang w:val="de-DE"/>
        </w:rPr>
        <w:t>freundlichen Gr</w:t>
      </w:r>
      <w:r>
        <w:rPr>
          <w:rFonts w:ascii="Helvetica" w:hAnsi="Helvetica" w:hint="default"/>
          <w:rtl w:val="0"/>
          <w:lang w:val="de-DE"/>
        </w:rPr>
        <w:t>üß</w:t>
      </w:r>
      <w:r>
        <w:rPr>
          <w:rFonts w:ascii="Helvetica" w:hAnsi="Helvetica"/>
          <w:rtl w:val="0"/>
          <w:lang w:val="de-DE"/>
        </w:rPr>
        <w:t>en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tabs>
          <w:tab w:val="right" w:pos="9044"/>
        </w:tabs>
      </w:pPr>
      <w:r>
        <w:rPr>
          <w:rFonts w:ascii="Bradley Hand ITC TT-Bold" w:hAnsi="Bradley Hand ITC TT-Bold"/>
          <w:outline w:val="0"/>
          <w:color w:val="215868"/>
          <w:sz w:val="40"/>
          <w:szCs w:val="40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Ma</w:t>
      </w:r>
      <w:r>
        <w:rPr>
          <w:rFonts w:ascii="Bradley Hand ITC TT-Bold" w:hAnsi="Bradley Hand ITC TT-Bold"/>
          <w:outline w:val="0"/>
          <w:color w:val="215868"/>
          <w:sz w:val="40"/>
          <w:szCs w:val="40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urice</w:t>
      </w:r>
      <w:r>
        <w:rPr>
          <w:rFonts w:ascii="Bradley Hand ITC TT-Bold" w:hAnsi="Bradley Hand ITC TT-Bold"/>
          <w:outline w:val="0"/>
          <w:color w:val="215868"/>
          <w:sz w:val="40"/>
          <w:szCs w:val="40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 xml:space="preserve"> Mustermann</w:t>
      </w:r>
      <w:r>
        <w:rPr>
          <w:rFonts w:ascii="Helvetica" w:cs="Helvetica" w:hAnsi="Helvetica" w:eastAsia="Helvetica"/>
          <w:outline w:val="0"/>
          <w:color w:val="215868"/>
          <w:sz w:val="22"/>
          <w:szCs w:val="22"/>
          <w:u w:color="215868"/>
          <w14:textFill>
            <w14:solidFill>
              <w14:srgbClr w14:val="215868"/>
            </w14:solidFill>
          </w14:textFill>
        </w:rPr>
        <w:tab/>
      </w:r>
      <w:r>
        <w:rPr>
          <w:rFonts w:ascii="Helvetica" w:hAnsi="Helvetica"/>
          <w:outline w:val="0"/>
          <w:color w:val="215868"/>
          <w:sz w:val="22"/>
          <w:szCs w:val="22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St</w:t>
      </w:r>
      <w:r>
        <w:rPr>
          <w:rFonts w:ascii="Helvetica" w:hAnsi="Helvetica" w:hint="default"/>
          <w:outline w:val="0"/>
          <w:color w:val="215868"/>
          <w:sz w:val="22"/>
          <w:szCs w:val="22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ä</w:t>
      </w:r>
      <w:r>
        <w:rPr>
          <w:rFonts w:ascii="Helvetica" w:hAnsi="Helvetica"/>
          <w:outline w:val="0"/>
          <w:color w:val="215868"/>
          <w:sz w:val="22"/>
          <w:szCs w:val="22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dtchen</w:t>
      </w:r>
      <w:r>
        <w:rPr>
          <w:rFonts w:ascii="Helvetica" w:hAnsi="Helvetica"/>
          <w:outline w:val="0"/>
          <w:color w:val="215868"/>
          <w:sz w:val="22"/>
          <w:szCs w:val="22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, 1</w:t>
      </w:r>
      <w:r>
        <w:rPr>
          <w:rFonts w:ascii="Helvetica" w:hAnsi="Helvetica"/>
          <w:outline w:val="0"/>
          <w:color w:val="215868"/>
          <w:sz w:val="22"/>
          <w:szCs w:val="22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1</w:t>
      </w:r>
      <w:r>
        <w:rPr>
          <w:rFonts w:ascii="Helvetica" w:hAnsi="Helvetica"/>
          <w:outline w:val="0"/>
          <w:color w:val="215868"/>
          <w:sz w:val="22"/>
          <w:szCs w:val="22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.1</w:t>
      </w:r>
      <w:r>
        <w:rPr>
          <w:rFonts w:ascii="Helvetica" w:hAnsi="Helvetica"/>
          <w:outline w:val="0"/>
          <w:color w:val="215868"/>
          <w:sz w:val="22"/>
          <w:szCs w:val="22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1</w:t>
      </w:r>
      <w:r>
        <w:rPr>
          <w:rFonts w:ascii="Helvetica" w:hAnsi="Helvetica"/>
          <w:outline w:val="0"/>
          <w:color w:val="215868"/>
          <w:sz w:val="22"/>
          <w:szCs w:val="22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.20</w:t>
      </w:r>
      <w:r>
        <w:rPr>
          <w:rFonts w:ascii="Helvetica" w:hAnsi="Helvetica"/>
          <w:outline w:val="0"/>
          <w:color w:val="215868"/>
          <w:sz w:val="22"/>
          <w:szCs w:val="22"/>
          <w:u w:color="215868"/>
          <w:rtl w:val="0"/>
          <w:lang w:val="de-DE"/>
          <w14:textFill>
            <w14:solidFill>
              <w14:srgbClr w14:val="215868"/>
            </w14:solidFill>
          </w14:textFill>
        </w:rPr>
        <w:t>20</w:t>
      </w:r>
    </w:p>
    <w:sectPr>
      <w:headerReference w:type="default" r:id="rId4"/>
      <w:footerReference w:type="default" r:id="rId5"/>
      <w:pgSz w:w="11900" w:h="16840" w:orient="portrait"/>
      <w:pgMar w:top="1134" w:right="1418" w:bottom="567" w:left="1418" w:header="709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Helvetica Neue Thin">
    <w:charset w:val="00"/>
    <w:family w:val="roman"/>
    <w:pitch w:val="default"/>
  </w:font>
  <w:font w:name="Wingdings">
    <w:charset w:val="00"/>
    <w:family w:val="roman"/>
    <w:pitch w:val="default"/>
  </w:font>
  <w:font w:name="Bradley Hand ITC TT-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4"/>
        <w:tab w:val="clear" w:pos="4536"/>
        <w:tab w:val="clear" w:pos="9072"/>
      </w:tabs>
      <w:rPr>
        <w:rFonts w:ascii="Helvetica" w:cs="Helvetica" w:hAnsi="Helvetica" w:eastAsia="Helvetica"/>
        <w:outline w:val="0"/>
        <w:color w:val="31849b"/>
        <w:u w:color="31849b"/>
        <w14:textFill>
          <w14:solidFill>
            <w14:srgbClr w14:val="31849B"/>
          </w14:solidFill>
        </w14:textFill>
      </w:rPr>
    </w:pPr>
    <w:r>
      <w:rPr>
        <w:rFonts w:ascii="Helvetica" w:hAnsi="Helvetica"/>
        <w:b w:val="1"/>
        <w:bCs w:val="1"/>
        <w:outline w:val="0"/>
        <w:color w:val="31849b"/>
        <w:sz w:val="32"/>
        <w:szCs w:val="32"/>
        <w:u w:color="31849b"/>
        <w:rtl w:val="0"/>
        <w:lang w:val="de-DE"/>
        <w14:textFill>
          <w14:solidFill>
            <w14:srgbClr w14:val="31849B"/>
          </w14:solidFill>
        </w14:textFill>
      </w:rPr>
      <w:t>Ma</w:t>
    </w:r>
    <w:r>
      <w:rPr>
        <w:rFonts w:ascii="Helvetica" w:hAnsi="Helvetica"/>
        <w:b w:val="1"/>
        <w:bCs w:val="1"/>
        <w:outline w:val="0"/>
        <w:color w:val="31849b"/>
        <w:sz w:val="32"/>
        <w:szCs w:val="32"/>
        <w:u w:color="31849b"/>
        <w:rtl w:val="0"/>
        <w:lang w:val="de-DE"/>
        <w14:textFill>
          <w14:solidFill>
            <w14:srgbClr w14:val="31849B"/>
          </w14:solidFill>
        </w14:textFill>
      </w:rPr>
      <w:t>urice</w:t>
    </w:r>
    <w:r>
      <w:rPr>
        <w:rFonts w:ascii="Helvetica" w:hAnsi="Helvetica"/>
        <w:b w:val="1"/>
        <w:bCs w:val="1"/>
        <w:outline w:val="0"/>
        <w:color w:val="31849b"/>
        <w:sz w:val="32"/>
        <w:szCs w:val="32"/>
        <w:u w:color="31849b"/>
        <w:rtl w:val="0"/>
        <w:lang w:val="de-DE"/>
        <w14:textFill>
          <w14:solidFill>
            <w14:srgbClr w14:val="31849B"/>
          </w14:solidFill>
        </w14:textFill>
      </w:rPr>
      <w:t xml:space="preserve"> Mustermann</w:t>
    </w:r>
    <w:r>
      <w:rPr>
        <w:rFonts w:ascii="Helvetica" w:hAnsi="Helvetica"/>
        <w:outline w:val="0"/>
        <w:color w:val="31849b"/>
        <w:u w:color="31849b"/>
        <w:rtl w:val="0"/>
        <w:lang w:val="de-DE"/>
        <w14:textFill>
          <w14:solidFill>
            <w14:srgbClr w14:val="31849B"/>
          </w14:solidFill>
        </w14:textFill>
      </w:rPr>
      <w:t xml:space="preserve"> </w:t>
      <w:tab/>
    </w:r>
    <w:r>
      <w:rPr>
        <w:rFonts w:ascii="Helvetica" w:hAnsi="Helvetica"/>
        <w:outline w:val="0"/>
        <w:color w:val="31849b"/>
        <w:u w:color="31849b"/>
        <w:rtl w:val="0"/>
        <w:lang w:val="de-DE"/>
        <w14:textFill>
          <w14:solidFill>
            <w14:srgbClr w14:val="31849B"/>
          </w14:solidFill>
        </w14:textFill>
      </w:rPr>
      <w:t>Dritte Stra</w:t>
    </w:r>
    <w:r>
      <w:rPr>
        <w:rFonts w:ascii="Helvetica" w:hAnsi="Helvetica" w:hint="default"/>
        <w:outline w:val="0"/>
        <w:color w:val="31849b"/>
        <w:u w:color="31849b"/>
        <w:rtl w:val="0"/>
        <w:lang w:val="de-DE"/>
        <w14:textFill>
          <w14:solidFill>
            <w14:srgbClr w14:val="31849B"/>
          </w14:solidFill>
        </w14:textFill>
      </w:rPr>
      <w:t>ß</w:t>
    </w:r>
    <w:r>
      <w:rPr>
        <w:rFonts w:ascii="Helvetica" w:hAnsi="Helvetica"/>
        <w:outline w:val="0"/>
        <w:color w:val="31849b"/>
        <w:u w:color="31849b"/>
        <w:rtl w:val="0"/>
        <w:lang w:val="de-DE"/>
        <w14:textFill>
          <w14:solidFill>
            <w14:srgbClr w14:val="31849B"/>
          </w14:solidFill>
        </w14:textFill>
      </w:rPr>
      <w:t>e</w:t>
    </w:r>
    <w:r>
      <w:rPr>
        <w:rFonts w:ascii="Helvetica" w:hAnsi="Helvetica"/>
        <w:outline w:val="0"/>
        <w:color w:val="31849b"/>
        <w:u w:color="31849b"/>
        <w:rtl w:val="0"/>
        <w:lang w:val="de-DE"/>
        <w14:textFill>
          <w14:solidFill>
            <w14:srgbClr w14:val="31849B"/>
          </w14:solidFill>
        </w14:textFill>
      </w:rPr>
      <w:t xml:space="preserve">1, 12345 </w:t>
    </w:r>
    <w:r>
      <w:rPr>
        <w:rFonts w:ascii="Helvetica" w:hAnsi="Helvetica"/>
        <w:outline w:val="0"/>
        <w:color w:val="31849b"/>
        <w:u w:color="31849b"/>
        <w:rtl w:val="0"/>
        <w:lang w:val="de-DE"/>
        <w14:textFill>
          <w14:solidFill>
            <w14:srgbClr w14:val="31849B"/>
          </w14:solidFill>
        </w14:textFill>
      </w:rPr>
      <w:t>S</w:t>
    </w:r>
    <w:r>
      <w:rPr>
        <w:rFonts w:ascii="Helvetica" w:hAnsi="Helvetica"/>
        <w:outline w:val="0"/>
        <w:color w:val="31849b"/>
        <w:u w:color="31849b"/>
        <w:rtl w:val="0"/>
        <w:lang w:val="de-DE"/>
        <w14:textFill>
          <w14:solidFill>
            <w14:srgbClr w14:val="31849B"/>
          </w14:solidFill>
        </w14:textFill>
      </w:rPr>
      <w:t>t</w:t>
    </w:r>
    <w:r>
      <w:rPr>
        <w:rFonts w:ascii="Helvetica" w:hAnsi="Helvetica" w:hint="default"/>
        <w:outline w:val="0"/>
        <w:color w:val="31849b"/>
        <w:u w:color="31849b"/>
        <w:rtl w:val="0"/>
        <w:lang w:val="de-DE"/>
        <w14:textFill>
          <w14:solidFill>
            <w14:srgbClr w14:val="31849B"/>
          </w14:solidFill>
        </w14:textFill>
      </w:rPr>
      <w:t>ä</w:t>
    </w:r>
    <w:r>
      <w:rPr>
        <w:rFonts w:ascii="Helvetica" w:hAnsi="Helvetica"/>
        <w:outline w:val="0"/>
        <w:color w:val="31849b"/>
        <w:u w:color="31849b"/>
        <w:rtl w:val="0"/>
        <w:lang w:val="de-DE"/>
        <w14:textFill>
          <w14:solidFill>
            <w14:srgbClr w14:val="31849B"/>
          </w14:solidFill>
        </w14:textFill>
      </w:rPr>
      <w:t>dtchen</w:t>
    </w:r>
  </w:p>
  <w:p>
    <w:pPr>
      <w:pStyle w:val="header"/>
      <w:tabs>
        <w:tab w:val="right" w:pos="9044"/>
        <w:tab w:val="clear" w:pos="4536"/>
        <w:tab w:val="clear" w:pos="9072"/>
      </w:tabs>
    </w:pPr>
    <w:r>
      <w:rPr>
        <w:rFonts w:ascii="Helvetica" w:cs="Helvetica" w:hAnsi="Helvetica" w:eastAsia="Helvetica"/>
        <w:outline w:val="0"/>
        <w:color w:val="31849b"/>
        <w:u w:color="31849b"/>
        <w:rtl w:val="0"/>
        <w14:textFill>
          <w14:solidFill>
            <w14:srgbClr w14:val="31849B"/>
          </w14:solidFill>
        </w14:textFill>
      </w:rPr>
      <w:tab/>
      <w:t>Telefon 0123-4567890 | m</w:t>
    </w:r>
    <w:r>
      <w:rPr>
        <w:rFonts w:ascii="Helvetica" w:hAnsi="Helvetica"/>
        <w:outline w:val="0"/>
        <w:color w:val="31849b"/>
        <w:u w:color="31849b"/>
        <w:rtl w:val="0"/>
        <w:lang w:val="de-DE"/>
        <w14:textFill>
          <w14:solidFill>
            <w14:srgbClr w14:val="31849B"/>
          </w14:solidFill>
        </w14:textFill>
      </w:rPr>
      <w:t>m</w:t>
    </w:r>
    <w:r>
      <w:rPr>
        <w:rFonts w:ascii="Helvetica" w:hAnsi="Helvetica"/>
        <w:outline w:val="0"/>
        <w:color w:val="31849b"/>
        <w:u w:color="31849b"/>
        <w:rtl w:val="0"/>
        <w:lang w:val="de-DE"/>
        <w14:textFill>
          <w14:solidFill>
            <w14:srgbClr w14:val="31849B"/>
          </w14:solidFill>
        </w14:textFill>
      </w:rPr>
      <w:t>@domain.de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✓"/>
      <w:lvlJc w:val="left"/>
      <w:pPr>
        <w:ind w:left="42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146" w:hanging="426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6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8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306" w:hanging="426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2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74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66" w:hanging="426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8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ierter Stil: 2"/>
  </w:abstractNum>
  <w:abstractNum w:abstractNumId="3">
    <w:multiLevelType w:val="hybridMultilevel"/>
    <w:styleLink w:val="Importierter Stil: 2"/>
    <w:lvl w:ilvl="0">
      <w:start w:val="1"/>
      <w:numFmt w:val="bullet"/>
      <w:suff w:val="tab"/>
      <w:lvlText w:val="✓"/>
      <w:lvlJc w:val="left"/>
      <w:pPr>
        <w:ind w:left="42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146" w:hanging="426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6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8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306" w:hanging="426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2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74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66" w:hanging="426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8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ierter Stil: 3"/>
  </w:abstractNum>
  <w:abstractNum w:abstractNumId="5">
    <w:multiLevelType w:val="hybridMultilevel"/>
    <w:styleLink w:val="Importierter Stil: 3"/>
    <w:lvl w:ilvl="0">
      <w:start w:val="1"/>
      <w:numFmt w:val="bullet"/>
      <w:suff w:val="tab"/>
      <w:lvlText w:val="✓"/>
      <w:lvlJc w:val="left"/>
      <w:pPr>
        <w:ind w:left="42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146" w:hanging="426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6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8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306" w:hanging="426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2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74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66" w:hanging="426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86" w:hanging="42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  <w:style w:type="numbering" w:styleId="Importierter Stil: 2">
    <w:name w:val="Importierter Stil: 2"/>
    <w:pPr>
      <w:numPr>
        <w:numId w:val="3"/>
      </w:numPr>
    </w:pPr>
  </w:style>
  <w:style w:type="numbering" w:styleId="Importierter Stil: 3">
    <w:name w:val="Importierter Stil: 3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